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992"/>
      </w:tblGrid>
      <w:tr w:rsidR="003B0F6F" w:rsidRPr="00FF4F42" w14:paraId="4B5BD191" w14:textId="77777777" w:rsidTr="00FF4F42">
        <w:trPr>
          <w:trHeight w:val="630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2BED1F1" w14:textId="77777777" w:rsidR="003B0F6F" w:rsidRPr="00FF4F42" w:rsidRDefault="003B0F6F" w:rsidP="004E03ED">
            <w:pPr>
              <w:jc w:val="both"/>
              <w:rPr>
                <w:b/>
                <w:i/>
              </w:rPr>
            </w:pPr>
            <w:r w:rsidRPr="00FF4F42">
              <w:rPr>
                <w:b/>
                <w:i/>
              </w:rPr>
              <w:t>Wymagane dokumenty:</w:t>
            </w: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</w:tcPr>
          <w:p w14:paraId="1D8903A3" w14:textId="77777777" w:rsidR="003B0F6F" w:rsidRPr="00FF4F42" w:rsidRDefault="002D4618" w:rsidP="00A3636C">
            <w:pPr>
              <w:pStyle w:val="Akapitzlist"/>
              <w:numPr>
                <w:ilvl w:val="0"/>
                <w:numId w:val="2"/>
              </w:numPr>
            </w:pPr>
            <w:hyperlink r:id="rId9" w:history="1">
              <w:r w:rsidR="003B0F6F" w:rsidRPr="00FF4F42">
                <w:t>wniosek</w:t>
              </w:r>
            </w:hyperlink>
            <w:r w:rsidR="003B0F6F" w:rsidRPr="00FF4F42">
              <w:t xml:space="preserve"> o </w:t>
            </w:r>
            <w:r w:rsidR="00D555B4" w:rsidRPr="00FF4F42">
              <w:t>wydanie zezwolenia na usunięcie drzew lub krzewów</w:t>
            </w:r>
          </w:p>
          <w:p w14:paraId="2C5D4C13" w14:textId="77777777" w:rsidR="00A3636C" w:rsidRPr="00FF4F42" w:rsidRDefault="00A3636C" w:rsidP="00A3636C">
            <w:pPr>
              <w:pStyle w:val="Akapitzlist"/>
              <w:numPr>
                <w:ilvl w:val="0"/>
                <w:numId w:val="2"/>
              </w:numPr>
            </w:pPr>
            <w:r w:rsidRPr="00FF4F42">
              <w:t>Tytuł prawny władania nieruchomością, na której rosną drzewa i krzewy.</w:t>
            </w:r>
          </w:p>
          <w:p w14:paraId="123C2FCD" w14:textId="2AB1305F" w:rsidR="00A3636C" w:rsidRPr="00FF4F42" w:rsidRDefault="00A3636C" w:rsidP="00A3636C">
            <w:pPr>
              <w:pStyle w:val="Akapitzlist"/>
              <w:numPr>
                <w:ilvl w:val="0"/>
                <w:numId w:val="2"/>
              </w:numPr>
            </w:pPr>
            <w:r w:rsidRPr="00FF4F42">
              <w:t xml:space="preserve">Zgoda współwłaściciela nieruchomości, na której rosną drzewa/krzewy – </w:t>
            </w:r>
            <w:r w:rsidR="00402FA1">
              <w:t xml:space="preserve">                     </w:t>
            </w:r>
            <w:r w:rsidRPr="00FF4F42">
              <w:t xml:space="preserve">w przypadku </w:t>
            </w:r>
            <w:r w:rsidR="00D54115" w:rsidRPr="00FF4F42">
              <w:t>współwłasności .</w:t>
            </w:r>
          </w:p>
          <w:p w14:paraId="2A02761C" w14:textId="77777777" w:rsidR="00D54115" w:rsidRPr="00FF4F42" w:rsidRDefault="00D54115" w:rsidP="00A3636C">
            <w:pPr>
              <w:pStyle w:val="Akapitzlist"/>
              <w:numPr>
                <w:ilvl w:val="0"/>
                <w:numId w:val="2"/>
              </w:numPr>
            </w:pPr>
            <w:r w:rsidRPr="00FF4F42">
              <w:t>Rysunek lub mapa określająca usytuowanie drzew lub krzewów w stosunku do granic nieruchomości i obiektów budowlanych istniejących lub budowanych na nieruchomości.</w:t>
            </w:r>
          </w:p>
          <w:p w14:paraId="3B79D136" w14:textId="77777777" w:rsidR="00D54115" w:rsidRPr="00FF4F42" w:rsidRDefault="00D54115" w:rsidP="00D54115">
            <w:pPr>
              <w:pStyle w:val="Akapitzlist"/>
              <w:ind w:left="470"/>
            </w:pPr>
          </w:p>
        </w:tc>
      </w:tr>
      <w:tr w:rsidR="003B0F6F" w:rsidRPr="00FF4F42" w14:paraId="29E54BC0" w14:textId="77777777" w:rsidTr="00FF4F42">
        <w:trPr>
          <w:trHeight w:val="84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C83966C" w14:textId="77777777" w:rsidR="003B0F6F" w:rsidRPr="00FF4F42" w:rsidRDefault="003B0F6F" w:rsidP="004E03ED">
            <w:pPr>
              <w:jc w:val="both"/>
              <w:rPr>
                <w:b/>
                <w:i/>
              </w:rPr>
            </w:pPr>
            <w:r w:rsidRPr="00FF4F42">
              <w:rPr>
                <w:b/>
                <w:i/>
              </w:rPr>
              <w:t>Opłata:</w:t>
            </w:r>
          </w:p>
        </w:tc>
        <w:tc>
          <w:tcPr>
            <w:tcW w:w="7992" w:type="dxa"/>
            <w:tcBorders>
              <w:top w:val="nil"/>
              <w:left w:val="nil"/>
              <w:bottom w:val="nil"/>
            </w:tcBorders>
          </w:tcPr>
          <w:p w14:paraId="7F2E728A" w14:textId="77777777" w:rsidR="003B0F6F" w:rsidRPr="00FF4F42" w:rsidRDefault="00D555B4" w:rsidP="006C6FAF">
            <w:pPr>
              <w:ind w:left="-70"/>
            </w:pPr>
            <w:r w:rsidRPr="00FF4F42">
              <w:t xml:space="preserve"> -   nie podlega opłacie/</w:t>
            </w:r>
          </w:p>
          <w:p w14:paraId="33ED1903" w14:textId="77777777" w:rsidR="00D555B4" w:rsidRPr="00FF4F42" w:rsidRDefault="00D555B4" w:rsidP="006C6FAF">
            <w:pPr>
              <w:ind w:left="-70"/>
            </w:pPr>
          </w:p>
        </w:tc>
      </w:tr>
      <w:tr w:rsidR="003B0F6F" w:rsidRPr="00FF4F42" w14:paraId="6B17593A" w14:textId="77777777" w:rsidTr="00FF4F42">
        <w:trPr>
          <w:trHeight w:val="79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C97DF69" w14:textId="77777777" w:rsidR="003B0F6F" w:rsidRPr="00FF4F42" w:rsidRDefault="003B0F6F" w:rsidP="004E03ED">
            <w:pPr>
              <w:rPr>
                <w:b/>
                <w:i/>
              </w:rPr>
            </w:pPr>
            <w:r w:rsidRPr="00FF4F42">
              <w:rPr>
                <w:b/>
                <w:i/>
              </w:rPr>
              <w:t>Miejsce złożenia dokumentów:</w:t>
            </w:r>
          </w:p>
        </w:tc>
        <w:tc>
          <w:tcPr>
            <w:tcW w:w="7992" w:type="dxa"/>
            <w:tcBorders>
              <w:top w:val="nil"/>
              <w:left w:val="nil"/>
              <w:bottom w:val="nil"/>
            </w:tcBorders>
          </w:tcPr>
          <w:p w14:paraId="4962B71B" w14:textId="0020077F" w:rsidR="00FF4F42" w:rsidRPr="00FF4F42" w:rsidRDefault="00FF4F42" w:rsidP="00FF4F42">
            <w:pPr>
              <w:ind w:left="-70"/>
            </w:pPr>
            <w:r>
              <w:t>Sekretariat</w:t>
            </w:r>
            <w:r w:rsidR="003B0F6F" w:rsidRPr="00FF4F42">
              <w:t xml:space="preserve"> </w:t>
            </w:r>
            <w:r>
              <w:t xml:space="preserve">lub pok. nr 3 </w:t>
            </w:r>
            <w:r w:rsidR="003B0F6F" w:rsidRPr="00FF4F42">
              <w:t xml:space="preserve">Urzędu </w:t>
            </w:r>
            <w:r w:rsidR="006C6FAF" w:rsidRPr="00FF4F42">
              <w:t>Gminy Zakrzówek</w:t>
            </w:r>
            <w:r>
              <w:t xml:space="preserve"> </w:t>
            </w:r>
          </w:p>
        </w:tc>
      </w:tr>
      <w:tr w:rsidR="003B0F6F" w:rsidRPr="00FF4F42" w14:paraId="337FEF39" w14:textId="77777777" w:rsidTr="00FF4F42">
        <w:trPr>
          <w:trHeight w:val="1847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9C6FEC7" w14:textId="77777777" w:rsidR="003B0F6F" w:rsidRPr="00FF4F42" w:rsidRDefault="003B0F6F" w:rsidP="00203D74">
            <w:pPr>
              <w:ind w:right="72"/>
              <w:rPr>
                <w:b/>
                <w:i/>
              </w:rPr>
            </w:pPr>
            <w:r w:rsidRPr="00FF4F42">
              <w:rPr>
                <w:b/>
                <w:i/>
              </w:rPr>
              <w:t>Termin załatwienia sprawy:</w:t>
            </w: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</w:tcPr>
          <w:p w14:paraId="62290A1B" w14:textId="77777777" w:rsidR="003B0F6F" w:rsidRPr="00FF4F42" w:rsidRDefault="003B0F6F" w:rsidP="004E03ED">
            <w:pPr>
              <w:jc w:val="both"/>
            </w:pPr>
            <w:r w:rsidRPr="00FF4F42">
              <w:t>- do 30 dni</w:t>
            </w:r>
          </w:p>
          <w:p w14:paraId="5B75AAB6" w14:textId="77777777" w:rsidR="00AF0204" w:rsidRPr="00FF4F42" w:rsidRDefault="00AF0204" w:rsidP="004E03ED">
            <w:pPr>
              <w:jc w:val="both"/>
            </w:pPr>
          </w:p>
          <w:p w14:paraId="4C230074" w14:textId="5F7CF5AF" w:rsidR="003B0F6F" w:rsidRPr="00FF4F42" w:rsidRDefault="003B0F6F" w:rsidP="004E03ED">
            <w:pPr>
              <w:jc w:val="both"/>
            </w:pPr>
            <w:r w:rsidRPr="00FF4F42">
              <w:t xml:space="preserve">Zgodnie z wolą </w:t>
            </w:r>
            <w:r w:rsidR="00C97B06">
              <w:t>interesanta mogą być stosowane 2</w:t>
            </w:r>
            <w:bookmarkStart w:id="0" w:name="_GoBack"/>
            <w:bookmarkEnd w:id="0"/>
            <w:r w:rsidRPr="00FF4F42">
              <w:t xml:space="preserve"> warianty:</w:t>
            </w:r>
          </w:p>
          <w:p w14:paraId="75D5310A" w14:textId="77777777" w:rsidR="00AF0204" w:rsidRPr="00FF4F42" w:rsidRDefault="00AF0204" w:rsidP="004E03ED">
            <w:pPr>
              <w:jc w:val="both"/>
            </w:pPr>
          </w:p>
          <w:p w14:paraId="0EC730BE" w14:textId="77777777" w:rsidR="00AF0204" w:rsidRPr="00FF4F42" w:rsidRDefault="003B0F6F" w:rsidP="004E03ED">
            <w:pPr>
              <w:numPr>
                <w:ilvl w:val="0"/>
                <w:numId w:val="1"/>
              </w:numPr>
              <w:tabs>
                <w:tab w:val="clear" w:pos="720"/>
                <w:tab w:val="num" w:pos="110"/>
              </w:tabs>
              <w:ind w:left="110" w:hanging="180"/>
              <w:rPr>
                <w:i/>
              </w:rPr>
            </w:pPr>
            <w:bookmarkStart w:id="1" w:name="_Hlk211237118"/>
            <w:r w:rsidRPr="00FF4F42">
              <w:rPr>
                <w:i/>
              </w:rPr>
              <w:t xml:space="preserve">odbiór osobisty </w:t>
            </w:r>
          </w:p>
          <w:p w14:paraId="0AA58FEA" w14:textId="77777777" w:rsidR="003B0F6F" w:rsidRPr="00FF4F42" w:rsidRDefault="003B0F6F" w:rsidP="004E03ED">
            <w:pPr>
              <w:numPr>
                <w:ilvl w:val="0"/>
                <w:numId w:val="1"/>
              </w:numPr>
              <w:tabs>
                <w:tab w:val="clear" w:pos="720"/>
                <w:tab w:val="num" w:pos="110"/>
              </w:tabs>
              <w:ind w:left="110" w:hanging="180"/>
              <w:rPr>
                <w:i/>
              </w:rPr>
            </w:pPr>
            <w:r w:rsidRPr="00FF4F42">
              <w:rPr>
                <w:i/>
              </w:rPr>
              <w:t>przesłanie pocztą za zwrotnym potwierdzeniem odbioru</w:t>
            </w:r>
          </w:p>
          <w:p w14:paraId="4450AFFC" w14:textId="77777777" w:rsidR="00AB0D02" w:rsidRDefault="00AB0D02" w:rsidP="004E03ED">
            <w:bookmarkStart w:id="2" w:name="_Hlk211236642"/>
            <w:bookmarkEnd w:id="1"/>
          </w:p>
          <w:p w14:paraId="4118A809" w14:textId="3B38810A" w:rsidR="003B0F6F" w:rsidRPr="00FF4F42" w:rsidRDefault="003B0F6F" w:rsidP="004E03ED">
            <w:r w:rsidRPr="00FF4F42">
              <w:t>Sposób odbioru dokumentów</w:t>
            </w:r>
            <w:r w:rsidR="00AB0D02">
              <w:t xml:space="preserve"> </w:t>
            </w:r>
            <w:r w:rsidRPr="00FF4F42">
              <w:t>wnioskodawca określa w składanym wniosku</w:t>
            </w:r>
            <w:bookmarkEnd w:id="2"/>
            <w:r w:rsidRPr="00FF4F42">
              <w:t>.</w:t>
            </w:r>
          </w:p>
          <w:p w14:paraId="69F33D34" w14:textId="77777777" w:rsidR="00AF0204" w:rsidRPr="00FF4F42" w:rsidRDefault="00AF0204" w:rsidP="004E03ED"/>
        </w:tc>
      </w:tr>
      <w:tr w:rsidR="003B0F6F" w:rsidRPr="00FF4F42" w14:paraId="47298F4F" w14:textId="77777777" w:rsidTr="00FF4F42">
        <w:trPr>
          <w:trHeight w:val="1077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4E0936CC" w14:textId="06566F6F" w:rsidR="003B0F6F" w:rsidRPr="00FF4F42" w:rsidRDefault="003B0F6F" w:rsidP="004E03ED">
            <w:pPr>
              <w:rPr>
                <w:b/>
                <w:i/>
              </w:rPr>
            </w:pP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</w:tcPr>
          <w:p w14:paraId="47C762E4" w14:textId="01BB37C0" w:rsidR="003B0F6F" w:rsidRPr="00FF4F42" w:rsidRDefault="003B0F6F" w:rsidP="00AB0D02">
            <w:pPr>
              <w:jc w:val="both"/>
            </w:pPr>
          </w:p>
        </w:tc>
      </w:tr>
      <w:tr w:rsidR="003B0F6F" w:rsidRPr="00FF4F42" w14:paraId="5C392EA8" w14:textId="77777777" w:rsidTr="00FF4F42">
        <w:trPr>
          <w:trHeight w:val="709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206B924F" w14:textId="77777777" w:rsidR="003B0F6F" w:rsidRPr="00FF4F42" w:rsidRDefault="003B0F6F" w:rsidP="004E03ED">
            <w:pPr>
              <w:rPr>
                <w:b/>
                <w:i/>
              </w:rPr>
            </w:pPr>
            <w:r w:rsidRPr="00FF4F42">
              <w:rPr>
                <w:b/>
                <w:i/>
              </w:rPr>
              <w:t>Tryb odwoławczy:</w:t>
            </w: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</w:tcPr>
          <w:p w14:paraId="59D8948C" w14:textId="77777777" w:rsidR="003B0F6F" w:rsidRPr="00FF4F42" w:rsidRDefault="003B0F6F" w:rsidP="004E03ED">
            <w:pPr>
              <w:numPr>
                <w:ilvl w:val="0"/>
                <w:numId w:val="1"/>
              </w:numPr>
              <w:tabs>
                <w:tab w:val="clear" w:pos="720"/>
                <w:tab w:val="num" w:pos="110"/>
              </w:tabs>
              <w:ind w:left="110" w:hanging="180"/>
            </w:pPr>
            <w:r w:rsidRPr="00FF4F42">
              <w:t xml:space="preserve">przysługuje odwołanie do </w:t>
            </w:r>
            <w:r w:rsidR="00ED2C04" w:rsidRPr="00FF4F42">
              <w:t xml:space="preserve">Samorządowego Kolegium Odwoławczego </w:t>
            </w:r>
            <w:r w:rsidR="006C6FAF" w:rsidRPr="00FF4F42">
              <w:t>w</w:t>
            </w:r>
            <w:r w:rsidR="00ED2C04" w:rsidRPr="00FF4F42">
              <w:t xml:space="preserve"> Lublinie za pośrednictwem Urzędu Gminy Zakrzówek w</w:t>
            </w:r>
            <w:r w:rsidR="006C6FAF" w:rsidRPr="00FF4F42">
              <w:t> </w:t>
            </w:r>
            <w:r w:rsidRPr="00FF4F42">
              <w:t xml:space="preserve">terminie </w:t>
            </w:r>
            <w:r w:rsidR="00ED2C04" w:rsidRPr="00FF4F42">
              <w:t>14 dni od daty otrzymania decyzji.</w:t>
            </w:r>
            <w:r w:rsidRPr="00FF4F42">
              <w:t xml:space="preserve"> </w:t>
            </w:r>
          </w:p>
          <w:p w14:paraId="64C7B35F" w14:textId="77777777" w:rsidR="003B0F6F" w:rsidRPr="00FF4F42" w:rsidRDefault="003B0F6F" w:rsidP="004E03ED">
            <w:pPr>
              <w:jc w:val="both"/>
            </w:pPr>
          </w:p>
        </w:tc>
      </w:tr>
      <w:tr w:rsidR="003B0F6F" w:rsidRPr="00FF4F42" w14:paraId="513C98B6" w14:textId="77777777" w:rsidTr="00FF4F42">
        <w:trPr>
          <w:trHeight w:val="75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BFD97F" w14:textId="77777777" w:rsidR="003B0F6F" w:rsidRPr="00FF4F42" w:rsidRDefault="003B0F6F" w:rsidP="004E03ED">
            <w:pPr>
              <w:rPr>
                <w:b/>
                <w:i/>
              </w:rPr>
            </w:pPr>
            <w:r w:rsidRPr="00FF4F42">
              <w:rPr>
                <w:b/>
                <w:i/>
              </w:rPr>
              <w:t>Podstawa prawna:</w:t>
            </w:r>
          </w:p>
        </w:tc>
        <w:tc>
          <w:tcPr>
            <w:tcW w:w="7992" w:type="dxa"/>
            <w:tcBorders>
              <w:top w:val="nil"/>
              <w:left w:val="nil"/>
              <w:bottom w:val="nil"/>
            </w:tcBorders>
          </w:tcPr>
          <w:p w14:paraId="3B0EF37E" w14:textId="77777777" w:rsidR="00402FA1" w:rsidRDefault="003B0F6F" w:rsidP="00402FA1">
            <w:r w:rsidRPr="00FF4F42">
              <w:t xml:space="preserve">Ustawa z dnia </w:t>
            </w:r>
            <w:r w:rsidR="00ED2C04" w:rsidRPr="00FF4F42">
              <w:t>16 kwietnia 2004 r. o ochronie przyrody</w:t>
            </w:r>
            <w:r w:rsidR="006C6FAF" w:rsidRPr="00FF4F42">
              <w:t xml:space="preserve">  (</w:t>
            </w:r>
            <w:r w:rsidR="00402FA1">
              <w:t>Dz. U. z 2024 r.</w:t>
            </w:r>
          </w:p>
          <w:p w14:paraId="13079749" w14:textId="56C941B3" w:rsidR="003B0F6F" w:rsidRPr="00FF4F42" w:rsidRDefault="00402FA1" w:rsidP="00402FA1">
            <w:r>
              <w:t>poz. 1478, 1940, z 2025 r. poz. 884.</w:t>
            </w:r>
            <w:r w:rsidR="003B0F6F" w:rsidRPr="00FF4F42">
              <w:t>).</w:t>
            </w:r>
          </w:p>
          <w:p w14:paraId="25437D33" w14:textId="598F95BD" w:rsidR="00A3636C" w:rsidRPr="00FF4F42" w:rsidRDefault="00DB436C" w:rsidP="00402FA1">
            <w:r w:rsidRPr="00FF4F42">
              <w:t>Ustawa</w:t>
            </w:r>
            <w:r w:rsidR="00A3636C" w:rsidRPr="00FF4F42">
              <w:t xml:space="preserve"> z dnia 14 czerwca 1960 r. Kodeks Postępowania Administracyjnego (</w:t>
            </w:r>
            <w:r w:rsidR="00402FA1">
              <w:t>Dz. U. z 2025 r. poz. 860, 1178)</w:t>
            </w:r>
          </w:p>
          <w:p w14:paraId="2926D16A" w14:textId="77777777" w:rsidR="00A3636C" w:rsidRPr="00FF4F42" w:rsidRDefault="00A3636C" w:rsidP="00D54115">
            <w:pPr>
              <w:ind w:left="110"/>
            </w:pPr>
          </w:p>
        </w:tc>
      </w:tr>
    </w:tbl>
    <w:p w14:paraId="1CBB69B7" w14:textId="77777777" w:rsidR="003B0F6F" w:rsidRPr="00FF4F42" w:rsidRDefault="003B0F6F" w:rsidP="003B0F6F"/>
    <w:p w14:paraId="5CD36506" w14:textId="77777777" w:rsidR="003B0F6F" w:rsidRPr="00FF4F42" w:rsidRDefault="003B0F6F" w:rsidP="003B0F6F">
      <w:pPr>
        <w:pStyle w:val="just"/>
        <w:spacing w:before="0" w:beforeAutospacing="0" w:after="0" w:afterAutospacing="0"/>
        <w:rPr>
          <w:rFonts w:ascii="Times New Roman" w:hAnsi="Times New Roman" w:cs="Times New Roman"/>
          <w:color w:val="666666"/>
          <w:sz w:val="24"/>
          <w:szCs w:val="24"/>
        </w:rPr>
      </w:pPr>
    </w:p>
    <w:p w14:paraId="34D78553" w14:textId="77777777" w:rsidR="003B0F6F" w:rsidRPr="00FF4F42" w:rsidRDefault="003B0F6F" w:rsidP="003B0F6F">
      <w:pPr>
        <w:pStyle w:val="jus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4B229B71" w14:textId="77777777" w:rsidR="003B0F6F" w:rsidRPr="00FF4F42" w:rsidRDefault="003B0F6F" w:rsidP="003B0F6F"/>
    <w:p w14:paraId="09B2132C" w14:textId="77777777" w:rsidR="003B0F6F" w:rsidRPr="00FF4F42" w:rsidRDefault="003B0F6F" w:rsidP="003B0F6F"/>
    <w:p w14:paraId="0F963FA7" w14:textId="77777777" w:rsidR="003B0F6F" w:rsidRPr="00FF4F42" w:rsidRDefault="003B0F6F" w:rsidP="003B0F6F"/>
    <w:p w14:paraId="121493C8" w14:textId="77777777" w:rsidR="003B0F6F" w:rsidRDefault="003B0F6F" w:rsidP="003B0F6F"/>
    <w:p w14:paraId="3A761648" w14:textId="77777777" w:rsidR="006C5153" w:rsidRDefault="006C5153"/>
    <w:sectPr w:rsidR="006C51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7C261" w14:textId="77777777" w:rsidR="002D4618" w:rsidRDefault="002D4618" w:rsidP="003B0F6F">
      <w:r>
        <w:separator/>
      </w:r>
    </w:p>
  </w:endnote>
  <w:endnote w:type="continuationSeparator" w:id="0">
    <w:p w14:paraId="79FB848E" w14:textId="77777777" w:rsidR="002D4618" w:rsidRDefault="002D4618" w:rsidP="003B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432A3" w14:textId="77777777" w:rsidR="0018702D" w:rsidRDefault="001870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32BCA" w14:textId="77777777" w:rsidR="0018702D" w:rsidRDefault="001870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E7B45" w14:textId="77777777" w:rsidR="0018702D" w:rsidRDefault="001870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6A824" w14:textId="77777777" w:rsidR="002D4618" w:rsidRDefault="002D4618" w:rsidP="003B0F6F">
      <w:r>
        <w:separator/>
      </w:r>
    </w:p>
  </w:footnote>
  <w:footnote w:type="continuationSeparator" w:id="0">
    <w:p w14:paraId="1BF60512" w14:textId="77777777" w:rsidR="002D4618" w:rsidRDefault="002D4618" w:rsidP="003B0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36437" w14:textId="77777777" w:rsidR="0018702D" w:rsidRDefault="001870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9"/>
      <w:gridCol w:w="8538"/>
    </w:tblGrid>
    <w:tr w:rsidR="003B0F6F" w:rsidRPr="006C6FAF" w14:paraId="16E6646B" w14:textId="77777777" w:rsidTr="003B0F6F">
      <w:trPr>
        <w:trHeight w:val="895"/>
      </w:trPr>
      <w:tc>
        <w:tcPr>
          <w:tcW w:w="1809" w:type="dxa"/>
          <w:vMerge w:val="restart"/>
          <w:tcBorders>
            <w:right w:val="nil"/>
          </w:tcBorders>
          <w:vAlign w:val="center"/>
        </w:tcPr>
        <w:p w14:paraId="03689C38" w14:textId="77777777" w:rsidR="003B0F6F" w:rsidRPr="003B0F6F" w:rsidRDefault="003B0F6F" w:rsidP="003B0F6F">
          <w:pPr>
            <w:pStyle w:val="Nagwek"/>
            <w:jc w:val="center"/>
            <w:rPr>
              <w:b/>
              <w:sz w:val="30"/>
              <w:szCs w:val="28"/>
            </w:rPr>
          </w:pPr>
          <w:r>
            <w:rPr>
              <w:b/>
              <w:noProof/>
              <w:sz w:val="30"/>
              <w:szCs w:val="28"/>
            </w:rPr>
            <w:drawing>
              <wp:inline distT="0" distB="0" distL="0" distR="0" wp14:anchorId="2D1D6EF4" wp14:editId="5D364FFE">
                <wp:extent cx="955343" cy="1055051"/>
                <wp:effectExtent l="0" t="0" r="0" b="0"/>
                <wp:docPr id="1" name="Obraz 1" descr="C:\Users\Grażyna\Downloads\Zakrzówek herb achromatycz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żyna\Downloads\Zakrzówek herb achromatyczn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58" cy="1054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8" w:type="dxa"/>
          <w:tcBorders>
            <w:left w:val="nil"/>
          </w:tcBorders>
          <w:vAlign w:val="center"/>
        </w:tcPr>
        <w:p w14:paraId="5F3DD1C1" w14:textId="77777777" w:rsidR="003B0F6F" w:rsidRPr="006C6FAF" w:rsidRDefault="003B0F6F">
          <w:pPr>
            <w:pStyle w:val="Nagwek"/>
            <w:jc w:val="center"/>
            <w:rPr>
              <w:b/>
              <w:sz w:val="26"/>
              <w:szCs w:val="28"/>
            </w:rPr>
          </w:pPr>
          <w:r w:rsidRPr="006C6FAF">
            <w:rPr>
              <w:b/>
              <w:sz w:val="26"/>
              <w:szCs w:val="28"/>
            </w:rPr>
            <w:t>KARTA INFORMACYJNA</w:t>
          </w:r>
        </w:p>
        <w:p w14:paraId="61A4C8E8" w14:textId="77777777" w:rsidR="006C6FAF" w:rsidRPr="006C6FAF" w:rsidRDefault="006C6FAF" w:rsidP="006C6FAF">
          <w:pPr>
            <w:pStyle w:val="Nagwek"/>
            <w:jc w:val="center"/>
            <w:rPr>
              <w:sz w:val="20"/>
              <w:szCs w:val="28"/>
            </w:rPr>
          </w:pPr>
          <w:r w:rsidRPr="006C6FAF">
            <w:rPr>
              <w:sz w:val="20"/>
              <w:szCs w:val="28"/>
            </w:rPr>
            <w:t>Urząd Gminy Zakrzówek, ul. Żeromskiego 24, 23-213 Zakrzówek</w:t>
          </w:r>
        </w:p>
        <w:p w14:paraId="09BC466C" w14:textId="77777777" w:rsidR="006C6FAF" w:rsidRPr="00D555B4" w:rsidRDefault="006C6FAF" w:rsidP="006C6FAF">
          <w:pPr>
            <w:pStyle w:val="Nagwek"/>
            <w:jc w:val="center"/>
            <w:rPr>
              <w:sz w:val="16"/>
            </w:rPr>
          </w:pPr>
          <w:r w:rsidRPr="00D555B4">
            <w:rPr>
              <w:sz w:val="20"/>
              <w:szCs w:val="28"/>
            </w:rPr>
            <w:t xml:space="preserve">e-mail: </w:t>
          </w:r>
          <w:hyperlink r:id="rId2" w:history="1">
            <w:r w:rsidRPr="00D555B4">
              <w:rPr>
                <w:rStyle w:val="Hipercze"/>
                <w:sz w:val="20"/>
                <w:szCs w:val="28"/>
              </w:rPr>
              <w:t>gmina@zakrzowek.pl</w:t>
            </w:r>
          </w:hyperlink>
          <w:r w:rsidRPr="00D555B4">
            <w:rPr>
              <w:sz w:val="20"/>
              <w:szCs w:val="28"/>
            </w:rPr>
            <w:t>, tel./fax (81) 821 50 02</w:t>
          </w:r>
        </w:p>
      </w:tc>
    </w:tr>
    <w:tr w:rsidR="003B0F6F" w14:paraId="2923647C" w14:textId="77777777" w:rsidTr="003B0F6F">
      <w:trPr>
        <w:trHeight w:val="895"/>
      </w:trPr>
      <w:tc>
        <w:tcPr>
          <w:tcW w:w="1809" w:type="dxa"/>
          <w:vMerge/>
          <w:tcBorders>
            <w:right w:val="nil"/>
          </w:tcBorders>
          <w:vAlign w:val="center"/>
        </w:tcPr>
        <w:p w14:paraId="1FA725C7" w14:textId="77777777" w:rsidR="003B0F6F" w:rsidRPr="00D555B4" w:rsidRDefault="003B0F6F" w:rsidP="003B0F6F">
          <w:pPr>
            <w:pStyle w:val="Nagwek"/>
            <w:jc w:val="center"/>
            <w:rPr>
              <w:b/>
              <w:sz w:val="30"/>
              <w:szCs w:val="28"/>
            </w:rPr>
          </w:pPr>
        </w:p>
      </w:tc>
      <w:tc>
        <w:tcPr>
          <w:tcW w:w="8538" w:type="dxa"/>
          <w:tcBorders>
            <w:left w:val="nil"/>
          </w:tcBorders>
          <w:vAlign w:val="center"/>
        </w:tcPr>
        <w:p w14:paraId="6A611304" w14:textId="77777777" w:rsidR="00D555B4" w:rsidRDefault="003B0F6F" w:rsidP="0018702D">
          <w:pPr>
            <w:pStyle w:val="Nagwek"/>
            <w:jc w:val="center"/>
            <w:rPr>
              <w:b/>
              <w:sz w:val="30"/>
              <w:szCs w:val="28"/>
            </w:rPr>
          </w:pPr>
          <w:r w:rsidRPr="003B0F6F">
            <w:rPr>
              <w:b/>
            </w:rPr>
            <w:t xml:space="preserve">Wydanie </w:t>
          </w:r>
          <w:r w:rsidR="00D555B4">
            <w:rPr>
              <w:b/>
            </w:rPr>
            <w:t>zezwolenia na wycinkę drzew i krzewów</w:t>
          </w:r>
        </w:p>
      </w:tc>
    </w:tr>
  </w:tbl>
  <w:p w14:paraId="4DD2AF54" w14:textId="77777777" w:rsidR="007642CE" w:rsidRDefault="007642C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0E1DD" w14:textId="77777777" w:rsidR="0018702D" w:rsidRDefault="001870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4AA"/>
    <w:multiLevelType w:val="hybridMultilevel"/>
    <w:tmpl w:val="46E6621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D171AC"/>
    <w:multiLevelType w:val="hybridMultilevel"/>
    <w:tmpl w:val="93825CC0"/>
    <w:lvl w:ilvl="0" w:tplc="42D69B40">
      <w:start w:val="1"/>
      <w:numFmt w:val="decimal"/>
      <w:lvlText w:val="%1."/>
      <w:lvlJc w:val="left"/>
      <w:pPr>
        <w:ind w:left="47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6F"/>
    <w:rsid w:val="000239F4"/>
    <w:rsid w:val="000458AD"/>
    <w:rsid w:val="000B554F"/>
    <w:rsid w:val="00115D20"/>
    <w:rsid w:val="001504DF"/>
    <w:rsid w:val="00172DFB"/>
    <w:rsid w:val="0018702D"/>
    <w:rsid w:val="001D3832"/>
    <w:rsid w:val="001D3996"/>
    <w:rsid w:val="00203D74"/>
    <w:rsid w:val="00216A74"/>
    <w:rsid w:val="002A268F"/>
    <w:rsid w:val="002D4618"/>
    <w:rsid w:val="003B0F6F"/>
    <w:rsid w:val="003C56A4"/>
    <w:rsid w:val="00402FA1"/>
    <w:rsid w:val="0044673D"/>
    <w:rsid w:val="005249B8"/>
    <w:rsid w:val="00577361"/>
    <w:rsid w:val="005841FC"/>
    <w:rsid w:val="00692215"/>
    <w:rsid w:val="006C5153"/>
    <w:rsid w:val="006C6FAF"/>
    <w:rsid w:val="007642CE"/>
    <w:rsid w:val="008425CD"/>
    <w:rsid w:val="00892ED4"/>
    <w:rsid w:val="00936BA6"/>
    <w:rsid w:val="00A3636C"/>
    <w:rsid w:val="00AB0D02"/>
    <w:rsid w:val="00AF0204"/>
    <w:rsid w:val="00C97B06"/>
    <w:rsid w:val="00D54115"/>
    <w:rsid w:val="00D555B4"/>
    <w:rsid w:val="00DB436C"/>
    <w:rsid w:val="00E02C25"/>
    <w:rsid w:val="00E052A2"/>
    <w:rsid w:val="00ED2C04"/>
    <w:rsid w:val="00F12C16"/>
    <w:rsid w:val="00FF1EC8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31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0F6F"/>
    <w:pPr>
      <w:keepNext/>
      <w:ind w:left="360"/>
      <w:outlineLvl w:val="0"/>
    </w:pPr>
    <w:rPr>
      <w:rFonts w:ascii="Arial" w:hAnsi="Arial" w:cs="Arial"/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B0F6F"/>
    <w:pPr>
      <w:keepNext/>
      <w:jc w:val="center"/>
      <w:outlineLvl w:val="1"/>
    </w:pPr>
    <w:rPr>
      <w:b/>
      <w:i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0F6F"/>
    <w:rPr>
      <w:rFonts w:ascii="Arial" w:eastAsia="Times New Roman" w:hAnsi="Arial" w:cs="Arial"/>
      <w:i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B0F6F"/>
    <w:rPr>
      <w:rFonts w:ascii="Times New Roman" w:eastAsia="Times New Roman" w:hAnsi="Times New Roman" w:cs="Times New Roman"/>
      <w:b/>
      <w:iCs/>
      <w:sz w:val="26"/>
      <w:szCs w:val="24"/>
      <w:lang w:eastAsia="pl-PL"/>
    </w:rPr>
  </w:style>
  <w:style w:type="paragraph" w:styleId="Nagwek">
    <w:name w:val="header"/>
    <w:basedOn w:val="Normalny"/>
    <w:link w:val="NagwekZnak"/>
    <w:semiHidden/>
    <w:rsid w:val="003B0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B0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t">
    <w:name w:val="just"/>
    <w:basedOn w:val="Normalny"/>
    <w:rsid w:val="003B0F6F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semiHidden/>
    <w:rsid w:val="003B0F6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F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F6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36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0F6F"/>
    <w:pPr>
      <w:keepNext/>
      <w:ind w:left="360"/>
      <w:outlineLvl w:val="0"/>
    </w:pPr>
    <w:rPr>
      <w:rFonts w:ascii="Arial" w:hAnsi="Arial" w:cs="Arial"/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B0F6F"/>
    <w:pPr>
      <w:keepNext/>
      <w:jc w:val="center"/>
      <w:outlineLvl w:val="1"/>
    </w:pPr>
    <w:rPr>
      <w:b/>
      <w:i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0F6F"/>
    <w:rPr>
      <w:rFonts w:ascii="Arial" w:eastAsia="Times New Roman" w:hAnsi="Arial" w:cs="Arial"/>
      <w:i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B0F6F"/>
    <w:rPr>
      <w:rFonts w:ascii="Times New Roman" w:eastAsia="Times New Roman" w:hAnsi="Times New Roman" w:cs="Times New Roman"/>
      <w:b/>
      <w:iCs/>
      <w:sz w:val="26"/>
      <w:szCs w:val="24"/>
      <w:lang w:eastAsia="pl-PL"/>
    </w:rPr>
  </w:style>
  <w:style w:type="paragraph" w:styleId="Nagwek">
    <w:name w:val="header"/>
    <w:basedOn w:val="Normalny"/>
    <w:link w:val="NagwekZnak"/>
    <w:semiHidden/>
    <w:rsid w:val="003B0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B0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t">
    <w:name w:val="just"/>
    <w:basedOn w:val="Normalny"/>
    <w:rsid w:val="003B0F6F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semiHidden/>
    <w:rsid w:val="003B0F6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F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F6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36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Jerzy%20Pow&#281;zka\AppData\Local\Microsoft\Windows\Temporary%20Internet%20Files\Content.Outlook\C3K1XW11\zezwolenie%20na%20sprzeadz%20napoj&#243;w%20lakohol.%20-%20wniosek.do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mina@zakrzowe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EB00D-9BE4-462D-A92A-DBDE076C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Justyna Chodorek</cp:lastModifiedBy>
  <cp:revision>4</cp:revision>
  <cp:lastPrinted>2014-12-05T13:30:00Z</cp:lastPrinted>
  <dcterms:created xsi:type="dcterms:W3CDTF">2025-10-14T08:32:00Z</dcterms:created>
  <dcterms:modified xsi:type="dcterms:W3CDTF">2025-10-14T09:37:00Z</dcterms:modified>
</cp:coreProperties>
</file>