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EA" w:rsidRDefault="00B03EEA" w:rsidP="00B03EEA">
      <w:pPr>
        <w:spacing w:after="120" w:line="240" w:lineRule="auto"/>
        <w:ind w:left="708"/>
        <w:rPr>
          <w:sz w:val="28"/>
          <w:szCs w:val="28"/>
          <w:vertAlign w:val="superscript"/>
        </w:rPr>
      </w:pPr>
      <w:bookmarkStart w:id="0" w:name="_GoBack"/>
      <w:bookmarkEnd w:id="0"/>
      <w:r>
        <w:rPr>
          <w:sz w:val="32"/>
          <w:szCs w:val="32"/>
          <w:vertAlign w:val="subscript"/>
        </w:rPr>
        <w:t>…………………………………………….....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2"/>
          <w:szCs w:val="22"/>
        </w:rPr>
        <w:br/>
      </w:r>
      <w:r>
        <w:rPr>
          <w:sz w:val="28"/>
          <w:szCs w:val="28"/>
          <w:vertAlign w:val="superscript"/>
        </w:rPr>
        <w:t xml:space="preserve">                  </w:t>
      </w:r>
      <w:r>
        <w:rPr>
          <w:sz w:val="28"/>
          <w:szCs w:val="28"/>
          <w:vertAlign w:val="superscript"/>
        </w:rPr>
        <w:tab/>
        <w:t>Nazwisko i imię</w:t>
      </w:r>
      <w:r>
        <w:rPr>
          <w:sz w:val="28"/>
          <w:szCs w:val="28"/>
          <w:vertAlign w:val="superscript"/>
        </w:rPr>
        <w:br/>
      </w:r>
      <w:r>
        <w:rPr>
          <w:sz w:val="32"/>
          <w:szCs w:val="32"/>
          <w:vertAlign w:val="subscript"/>
        </w:rPr>
        <w:t>.........................................................................</w:t>
      </w:r>
      <w:r>
        <w:rPr>
          <w:sz w:val="32"/>
          <w:szCs w:val="32"/>
          <w:vertAlign w:val="subscript"/>
        </w:rPr>
        <w:br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</w:t>
      </w:r>
      <w:r>
        <w:rPr>
          <w:sz w:val="28"/>
          <w:szCs w:val="28"/>
          <w:vertAlign w:val="superscript"/>
        </w:rPr>
        <w:t>adres</w:t>
      </w:r>
      <w:r>
        <w:rPr>
          <w:sz w:val="28"/>
          <w:szCs w:val="28"/>
          <w:vertAlign w:val="superscript"/>
        </w:rPr>
        <w:br/>
      </w:r>
      <w:r>
        <w:rPr>
          <w:sz w:val="32"/>
          <w:szCs w:val="32"/>
          <w:vertAlign w:val="superscript"/>
        </w:rPr>
        <w:t>.........................................................................</w:t>
      </w:r>
      <w:r>
        <w:rPr>
          <w:sz w:val="28"/>
          <w:szCs w:val="28"/>
          <w:vertAlign w:val="superscript"/>
        </w:rPr>
        <w:br/>
      </w:r>
      <w:r>
        <w:rPr>
          <w:sz w:val="32"/>
          <w:szCs w:val="32"/>
          <w:vertAlign w:val="subscript"/>
        </w:rPr>
        <w:t>.........................................................................</w:t>
      </w:r>
      <w:r>
        <w:rPr>
          <w:sz w:val="32"/>
          <w:szCs w:val="32"/>
          <w:vertAlign w:val="subscript"/>
        </w:rPr>
        <w:br/>
      </w:r>
      <w:r>
        <w:rPr>
          <w:vertAlign w:val="superscript"/>
        </w:rPr>
        <w:t xml:space="preserve">                             </w:t>
      </w:r>
      <w:r>
        <w:rPr>
          <w:sz w:val="28"/>
          <w:szCs w:val="26"/>
          <w:vertAlign w:val="superscript"/>
        </w:rPr>
        <w:t>telefon kontaktowy</w:t>
      </w:r>
    </w:p>
    <w:p w:rsidR="00B03EEA" w:rsidRDefault="00B03EEA" w:rsidP="00B03EEA">
      <w:pPr>
        <w:tabs>
          <w:tab w:val="left" w:pos="5529"/>
        </w:tabs>
        <w:spacing w:line="240" w:lineRule="auto"/>
        <w:ind w:left="5557"/>
        <w:contextualSpacing/>
        <w:rPr>
          <w:szCs w:val="28"/>
        </w:rPr>
      </w:pPr>
      <w:r>
        <w:rPr>
          <w:b/>
          <w:szCs w:val="28"/>
        </w:rPr>
        <w:t>Urząd Gminy Zakrzówek</w:t>
      </w:r>
      <w:r>
        <w:rPr>
          <w:szCs w:val="28"/>
        </w:rPr>
        <w:br/>
        <w:t>ul. Żeromskiego 24</w:t>
      </w:r>
    </w:p>
    <w:p w:rsidR="00B03EEA" w:rsidRDefault="00B03EEA" w:rsidP="00B03EEA">
      <w:pPr>
        <w:tabs>
          <w:tab w:val="left" w:pos="5529"/>
        </w:tabs>
        <w:spacing w:line="240" w:lineRule="auto"/>
        <w:ind w:left="5557"/>
        <w:contextualSpacing/>
        <w:rPr>
          <w:szCs w:val="28"/>
        </w:rPr>
      </w:pPr>
      <w:r>
        <w:rPr>
          <w:szCs w:val="28"/>
        </w:rPr>
        <w:t>23-213 Zakrzówek</w:t>
      </w: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</w:p>
    <w:p w:rsidR="00B03EEA" w:rsidRDefault="00B03EEA" w:rsidP="00B03EE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</w:t>
      </w:r>
    </w:p>
    <w:p w:rsidR="00B03EEA" w:rsidRDefault="00B03EEA" w:rsidP="00B03EEA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dla osób zainteresowanych dofinansowaniem </w:t>
      </w:r>
      <w:r>
        <w:rPr>
          <w:b/>
          <w:bCs/>
          <w:szCs w:val="28"/>
        </w:rPr>
        <w:t xml:space="preserve">przedsięwzięć ze środków Narodowego Funduszu Ochrony Środowiska i Gospodarki Wodnej w ramach programu priorytetowego </w:t>
      </w:r>
    </w:p>
    <w:p w:rsidR="00B03EEA" w:rsidRDefault="00B03EEA" w:rsidP="00B03EEA">
      <w:pPr>
        <w:spacing w:after="0" w:line="240" w:lineRule="auto"/>
        <w:jc w:val="center"/>
        <w:rPr>
          <w:b/>
          <w:szCs w:val="28"/>
        </w:rPr>
      </w:pPr>
      <w:r>
        <w:rPr>
          <w:b/>
          <w:bCs/>
          <w:i/>
          <w:szCs w:val="28"/>
        </w:rPr>
        <w:t>„Usuwanie folii rolniczych i innych odpadów pochodzących z działalności rolniczej</w:t>
      </w:r>
      <w:r>
        <w:rPr>
          <w:b/>
          <w:bCs/>
          <w:szCs w:val="28"/>
        </w:rPr>
        <w:t>”</w:t>
      </w:r>
    </w:p>
    <w:p w:rsidR="00B03EEA" w:rsidRDefault="00B03EEA" w:rsidP="00B03EEA">
      <w:pPr>
        <w:jc w:val="both"/>
      </w:pPr>
    </w:p>
    <w:tbl>
      <w:tblPr>
        <w:tblpPr w:leftFromText="141" w:rightFromText="141" w:vertAnchor="text" w:tblpX="110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</w:tblGrid>
      <w:tr w:rsidR="00B03EEA" w:rsidTr="00B03EEA">
        <w:trPr>
          <w:trHeight w:val="567"/>
        </w:trPr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Posiadana ilość odpadów [kg]</w:t>
            </w: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Folia rolnicza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Siatka i sznurek do owijania balotów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>Opakowania po nawozach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  <w:tr w:rsidR="00B03EEA" w:rsidTr="00B03EEA">
        <w:trPr>
          <w:trHeight w:val="56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EEA" w:rsidRDefault="00B03EEA">
            <w:pPr>
              <w:spacing w:after="0" w:line="240" w:lineRule="auto"/>
            </w:pPr>
            <w:r>
              <w:t xml:space="preserve">Opakowania typu Big </w:t>
            </w:r>
            <w:proofErr w:type="spellStart"/>
            <w:r>
              <w:t>Bag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EEA" w:rsidRDefault="00B03EEA">
            <w:pPr>
              <w:spacing w:after="0" w:line="240" w:lineRule="auto"/>
            </w:pPr>
          </w:p>
        </w:tc>
      </w:tr>
    </w:tbl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/>
    <w:p w:rsidR="00B03EEA" w:rsidRDefault="00B03EEA" w:rsidP="00B03EEA">
      <w:pPr>
        <w:jc w:val="both"/>
      </w:pPr>
    </w:p>
    <w:p w:rsidR="00B03EEA" w:rsidRDefault="00B03EEA" w:rsidP="00B03EEA">
      <w:pPr>
        <w:jc w:val="both"/>
      </w:pPr>
    </w:p>
    <w:p w:rsidR="00B03EEA" w:rsidRDefault="00B03EEA" w:rsidP="00B03EEA">
      <w:pPr>
        <w:spacing w:line="360" w:lineRule="auto"/>
        <w:rPr>
          <w:rStyle w:val="Pogrubienie"/>
          <w:b w:val="0"/>
          <w:sz w:val="14"/>
        </w:rPr>
      </w:pPr>
    </w:p>
    <w:p w:rsidR="00B03EEA" w:rsidRDefault="00B03EEA" w:rsidP="00B03EEA">
      <w:pPr>
        <w:spacing w:after="0" w:line="360" w:lineRule="auto"/>
        <w:rPr>
          <w:sz w:val="28"/>
          <w:szCs w:val="28"/>
          <w:vertAlign w:val="superscript"/>
        </w:rPr>
      </w:pPr>
      <w:r>
        <w:rPr>
          <w:sz w:val="32"/>
          <w:szCs w:val="32"/>
          <w:vertAlign w:val="subscript"/>
        </w:rPr>
        <w:t xml:space="preserve">                                                                                                             ...............................................................</w:t>
      </w:r>
      <w:r>
        <w:rPr>
          <w:sz w:val="32"/>
          <w:szCs w:val="32"/>
          <w:vertAlign w:val="subscript"/>
        </w:rPr>
        <w:br/>
        <w:t xml:space="preserve"> </w:t>
      </w: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Czytelny podpis                                  </w:t>
      </w:r>
    </w:p>
    <w:p w:rsidR="006A433C" w:rsidRDefault="00A409AE"/>
    <w:sectPr w:rsidR="006A4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9C"/>
    <w:rsid w:val="00A2371C"/>
    <w:rsid w:val="00A409AE"/>
    <w:rsid w:val="00AF46B0"/>
    <w:rsid w:val="00B03EEA"/>
    <w:rsid w:val="00B8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E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EE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03E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8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Stańko</dc:creator>
  <cp:lastModifiedBy>Barbara Anklewicz</cp:lastModifiedBy>
  <cp:revision>2</cp:revision>
  <dcterms:created xsi:type="dcterms:W3CDTF">2023-02-07T07:04:00Z</dcterms:created>
  <dcterms:modified xsi:type="dcterms:W3CDTF">2023-02-07T07:04:00Z</dcterms:modified>
</cp:coreProperties>
</file>